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C21" w:rsidRDefault="00195C21">
      <w:r>
        <w:rPr>
          <w:noProof/>
        </w:rPr>
        <w:drawing>
          <wp:anchor distT="0" distB="0" distL="114300" distR="114300" simplePos="0" relativeHeight="251658240" behindDoc="0" locked="0" layoutInCell="1" allowOverlap="1" wp14:anchorId="4B868651">
            <wp:simplePos x="0" y="0"/>
            <wp:positionH relativeFrom="page">
              <wp:align>left</wp:align>
            </wp:positionH>
            <wp:positionV relativeFrom="paragraph">
              <wp:posOffset>232334</wp:posOffset>
            </wp:positionV>
            <wp:extent cx="4192905" cy="3429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C21" w:rsidRDefault="00195C21"/>
    <w:p w:rsidR="00195C21" w:rsidRDefault="00195C21"/>
    <w:p w:rsidR="00195C21" w:rsidRDefault="00195C21">
      <w:r>
        <w:rPr>
          <w:noProof/>
        </w:rPr>
        <w:drawing>
          <wp:anchor distT="0" distB="0" distL="114300" distR="114300" simplePos="0" relativeHeight="251659264" behindDoc="0" locked="0" layoutInCell="1" allowOverlap="1" wp14:anchorId="2BC262F2">
            <wp:simplePos x="0" y="0"/>
            <wp:positionH relativeFrom="margin">
              <wp:posOffset>2058391</wp:posOffset>
            </wp:positionH>
            <wp:positionV relativeFrom="paragraph">
              <wp:posOffset>136703</wp:posOffset>
            </wp:positionV>
            <wp:extent cx="3710305" cy="2146300"/>
            <wp:effectExtent l="0" t="0" r="4445" b="635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305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C21" w:rsidRDefault="00195C21" w:rsidP="00195C21">
      <w:pPr>
        <w:spacing w:after="120"/>
        <w:rPr>
          <w:rFonts w:ascii="Open Sans" w:eastAsia="Calibri" w:hAnsi="Open Sans" w:cs="Open Sans"/>
          <w:sz w:val="20"/>
          <w:szCs w:val="20"/>
          <w:lang w:val="en-US"/>
        </w:rPr>
      </w:pPr>
      <w:r w:rsidRPr="00195C21"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1.</w:t>
      </w:r>
      <w:r w:rsidRPr="00195C21">
        <w:rPr>
          <w:color w:val="ED7D31" w:themeColor="accent2"/>
          <w:lang w:val="en-US"/>
        </w:rPr>
        <w:t xml:space="preserve"> </w:t>
      </w:r>
      <w:r w:rsidR="004E309E" w:rsidRPr="00195C21">
        <w:rPr>
          <w:rFonts w:ascii="Open Sans" w:eastAsia="Calibri" w:hAnsi="Open Sans" w:cs="Open Sans"/>
          <w:b/>
          <w:sz w:val="20"/>
          <w:szCs w:val="20"/>
          <w:lang w:val="en-US"/>
        </w:rPr>
        <w:t>Read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the </w:t>
      </w:r>
      <w:r>
        <w:rPr>
          <w:rFonts w:ascii="Open Sans" w:eastAsia="Calibri" w:hAnsi="Open Sans" w:cs="Open Sans"/>
          <w:sz w:val="20"/>
          <w:szCs w:val="20"/>
          <w:lang w:val="en-US"/>
        </w:rPr>
        <w:t>Culture Tip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and </w:t>
      </w:r>
      <w:r w:rsidR="004E309E" w:rsidRPr="00195C21">
        <w:rPr>
          <w:rFonts w:ascii="Open Sans" w:eastAsia="Calibri" w:hAnsi="Open Sans" w:cs="Open Sans"/>
          <w:b/>
          <w:sz w:val="20"/>
          <w:szCs w:val="20"/>
          <w:lang w:val="en-US"/>
        </w:rPr>
        <w:t>guess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what type of musical </w:t>
      </w:r>
      <w:r w:rsidR="004E309E" w:rsidRPr="00195C21">
        <w:rPr>
          <w:rFonts w:ascii="Open Sans" w:eastAsia="Calibri" w:hAnsi="Open Sans" w:cs="Open Sans"/>
          <w:i/>
          <w:sz w:val="20"/>
          <w:szCs w:val="20"/>
          <w:lang w:val="en-US"/>
        </w:rPr>
        <w:t>Rent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is:  </w:t>
      </w:r>
    </w:p>
    <w:p w:rsidR="00195C21" w:rsidRDefault="00195C21" w:rsidP="00195C21">
      <w:pPr>
        <w:spacing w:after="12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>a comedy</w:t>
      </w: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spacing w:after="12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>a musical with a social message</w:t>
      </w:r>
    </w:p>
    <w:p w:rsidR="004E309E" w:rsidRPr="00195C21" w:rsidRDefault="00195C21" w:rsidP="00195C21">
      <w:pPr>
        <w:spacing w:after="12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sym w:font="Wingdings 2" w:char="F099"/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>a historical musical</w:t>
      </w:r>
    </w:p>
    <w:p w:rsidR="00195C21" w:rsidRDefault="00195C21" w:rsidP="00195C21">
      <w:pPr>
        <w:ind w:left="360"/>
        <w:rPr>
          <w:rFonts w:cs="Calibri"/>
          <w:b/>
          <w:lang w:val="en-GB"/>
        </w:rPr>
      </w:pPr>
    </w:p>
    <w:p w:rsidR="00195C21" w:rsidRDefault="00195C21" w:rsidP="00195C21">
      <w:pPr>
        <w:ind w:left="360"/>
        <w:rPr>
          <w:rFonts w:cs="Calibri"/>
          <w:b/>
          <w:lang w:val="en-GB"/>
        </w:rPr>
      </w:pPr>
    </w:p>
    <w:p w:rsidR="00195C21" w:rsidRDefault="00195C21" w:rsidP="00195C21">
      <w:pPr>
        <w:ind w:left="360"/>
        <w:rPr>
          <w:rFonts w:cs="Calibri"/>
          <w:b/>
          <w:lang w:val="en-GB"/>
        </w:rPr>
      </w:pPr>
    </w:p>
    <w:p w:rsidR="00195C21" w:rsidRDefault="00195C21" w:rsidP="00195C21">
      <w:pPr>
        <w:ind w:left="360"/>
        <w:rPr>
          <w:rFonts w:cs="Calibri"/>
          <w:b/>
          <w:lang w:val="en-GB"/>
        </w:rPr>
      </w:pPr>
    </w:p>
    <w:p w:rsidR="00195C21" w:rsidRDefault="00195C21" w:rsidP="00195C21">
      <w:pPr>
        <w:ind w:left="360"/>
        <w:rPr>
          <w:rFonts w:cs="Calibri"/>
          <w:b/>
          <w:lang w:val="en-GB"/>
        </w:rPr>
      </w:pPr>
    </w:p>
    <w:p w:rsidR="00195C21" w:rsidRDefault="00195C21" w:rsidP="00195C21">
      <w:pPr>
        <w:ind w:left="360"/>
        <w:rPr>
          <w:rFonts w:cs="Calibri"/>
          <w:b/>
          <w:lang w:val="en-GB"/>
        </w:rPr>
      </w:pPr>
    </w:p>
    <w:p w:rsidR="00195C21" w:rsidRDefault="00195C21" w:rsidP="00195C21">
      <w:pPr>
        <w:ind w:left="360"/>
        <w:rPr>
          <w:rFonts w:cs="Calibri"/>
          <w:b/>
          <w:lang w:val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EBCB61">
            <wp:simplePos x="0" y="0"/>
            <wp:positionH relativeFrom="column">
              <wp:posOffset>4666107</wp:posOffset>
            </wp:positionH>
            <wp:positionV relativeFrom="paragraph">
              <wp:posOffset>96545</wp:posOffset>
            </wp:positionV>
            <wp:extent cx="723900" cy="335280"/>
            <wp:effectExtent l="0" t="0" r="0" b="762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95C21" w:rsidRDefault="00195C21" w:rsidP="00195C21">
      <w:pPr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 w:rsidRPr="00195C21"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2</w:t>
      </w:r>
      <w:r w:rsidRPr="00195C21"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.</w:t>
      </w:r>
      <w:r w:rsidRPr="00195C21">
        <w:rPr>
          <w:color w:val="ED7D31" w:themeColor="accent2"/>
          <w:lang w:val="en-US"/>
        </w:rPr>
        <w:t xml:space="preserve"> </w:t>
      </w:r>
      <w:r w:rsidR="004E309E" w:rsidRPr="00195C21">
        <w:rPr>
          <w:rFonts w:ascii="Open Sans" w:eastAsia="Calibri" w:hAnsi="Open Sans" w:cs="Open Sans"/>
          <w:b/>
          <w:sz w:val="20"/>
          <w:szCs w:val="20"/>
          <w:lang w:val="en-US"/>
        </w:rPr>
        <w:t>Watch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the video and </w:t>
      </w:r>
      <w:r w:rsidR="004E309E" w:rsidRPr="00195C21">
        <w:rPr>
          <w:rFonts w:ascii="Open Sans" w:eastAsia="Calibri" w:hAnsi="Open Sans" w:cs="Open Sans"/>
          <w:b/>
          <w:sz w:val="20"/>
          <w:szCs w:val="20"/>
          <w:lang w:val="en-US"/>
        </w:rPr>
        <w:t>write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</w:t>
      </w:r>
      <w:r w:rsidR="004E309E" w:rsidRPr="00195C21">
        <w:rPr>
          <w:rFonts w:ascii="Open Sans" w:eastAsia="Calibri" w:hAnsi="Open Sans" w:cs="Open Sans"/>
          <w:b/>
          <w:sz w:val="20"/>
          <w:szCs w:val="20"/>
          <w:lang w:val="en-US"/>
        </w:rPr>
        <w:t>down</w:t>
      </w:r>
      <w:r w:rsidR="004E309E" w:rsidRPr="00195C21">
        <w:rPr>
          <w:rFonts w:ascii="Open Sans" w:eastAsia="Calibri" w:hAnsi="Open Sans" w:cs="Open Sans"/>
          <w:sz w:val="20"/>
          <w:szCs w:val="20"/>
          <w:lang w:val="en-US"/>
        </w:rPr>
        <w:t xml:space="preserve"> the words you can hear from the list above.</w:t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</w:p>
    <w:p w:rsidR="00195C21" w:rsidRDefault="00195C21" w:rsidP="00865B57">
      <w:pPr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3</w:t>
      </w:r>
      <w:r w:rsidRPr="00195C21"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.</w:t>
      </w:r>
      <w:r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 xml:space="preserve"> </w:t>
      </w:r>
      <w:r>
        <w:rPr>
          <w:rFonts w:ascii="Open Sans" w:eastAsia="Calibri" w:hAnsi="Open Sans" w:cs="Open Sans"/>
          <w:b/>
          <w:sz w:val="20"/>
          <w:szCs w:val="20"/>
          <w:lang w:val="en-US"/>
        </w:rPr>
        <w:t>Listen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again and </w:t>
      </w:r>
      <w:r>
        <w:rPr>
          <w:rFonts w:ascii="Open Sans" w:eastAsia="Calibri" w:hAnsi="Open Sans" w:cs="Open Sans"/>
          <w:b/>
          <w:sz w:val="20"/>
          <w:szCs w:val="20"/>
          <w:lang w:val="en-US"/>
        </w:rPr>
        <w:t>concentrate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on the introduction and the people who are interviewed. </w:t>
      </w:r>
      <w:r w:rsidRPr="00865B57">
        <w:rPr>
          <w:rFonts w:ascii="Open Sans" w:eastAsia="Calibri" w:hAnsi="Open Sans" w:cs="Open Sans"/>
          <w:b/>
          <w:sz w:val="20"/>
          <w:szCs w:val="20"/>
          <w:lang w:val="en-US"/>
        </w:rPr>
        <w:t>Write down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the adjectives qualifying the musical.</w:t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195C21" w:rsidRDefault="00195C21" w:rsidP="00195C21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4E309E" w:rsidRPr="007F1B1D" w:rsidRDefault="004E309E" w:rsidP="004E309E">
      <w:pPr>
        <w:rPr>
          <w:rFonts w:cs="Calibri"/>
          <w:lang w:val="en-GB"/>
        </w:rPr>
      </w:pPr>
    </w:p>
    <w:p w:rsidR="00865B57" w:rsidRPr="00865B57" w:rsidRDefault="00865B57" w:rsidP="00865B57">
      <w:pPr>
        <w:spacing w:after="200"/>
        <w:rPr>
          <w:rFonts w:cs="Calibri"/>
          <w:lang w:val="en-US"/>
        </w:rPr>
      </w:pPr>
      <w:r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4</w:t>
      </w:r>
      <w:r w:rsidRPr="00195C21"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>.</w:t>
      </w:r>
      <w:r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 xml:space="preserve"> 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Now </w:t>
      </w:r>
      <w:r w:rsidRPr="00865B57">
        <w:rPr>
          <w:rFonts w:ascii="Open Sans" w:eastAsia="Calibri" w:hAnsi="Open Sans" w:cs="Open Sans"/>
          <w:b/>
          <w:sz w:val="20"/>
          <w:szCs w:val="20"/>
          <w:lang w:val="en-US"/>
        </w:rPr>
        <w:t>listen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again and </w:t>
      </w:r>
      <w:r w:rsidRPr="00865B57">
        <w:rPr>
          <w:rFonts w:ascii="Open Sans" w:eastAsia="Calibri" w:hAnsi="Open Sans" w:cs="Open Sans"/>
          <w:b/>
          <w:sz w:val="20"/>
          <w:szCs w:val="20"/>
          <w:lang w:val="en-US"/>
        </w:rPr>
        <w:t>concentrate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on the singer and the last girl who is interviewed. </w:t>
      </w:r>
      <w:r w:rsidRPr="00865B57">
        <w:rPr>
          <w:rFonts w:ascii="Open Sans" w:eastAsia="Calibri" w:hAnsi="Open Sans" w:cs="Open Sans"/>
          <w:b/>
          <w:sz w:val="20"/>
          <w:szCs w:val="20"/>
          <w:lang w:val="en-US"/>
        </w:rPr>
        <w:t>Write down</w:t>
      </w:r>
      <w:r>
        <w:rPr>
          <w:rFonts w:ascii="Open Sans" w:eastAsia="Calibri" w:hAnsi="Open Sans" w:cs="Open Sans"/>
          <w:sz w:val="20"/>
          <w:szCs w:val="20"/>
          <w:lang w:val="en-US"/>
        </w:rPr>
        <w:t xml:space="preserve"> information about the story and the message.</w:t>
      </w:r>
      <w:r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 xml:space="preserve"> </w:t>
      </w:r>
      <w:r>
        <w:rPr>
          <w:rFonts w:ascii="Open Sans" w:eastAsia="Calibri" w:hAnsi="Open Sans" w:cs="Open Sans"/>
          <w:b/>
          <w:color w:val="ED7D31" w:themeColor="accent2"/>
          <w:sz w:val="20"/>
          <w:szCs w:val="20"/>
          <w:lang w:val="en-US"/>
        </w:rPr>
        <w:t xml:space="preserve"> </w:t>
      </w:r>
    </w:p>
    <w:p w:rsidR="00865B57" w:rsidRDefault="00865B57" w:rsidP="00865B57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865B57" w:rsidRDefault="00865B57" w:rsidP="00865B57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865B57" w:rsidRDefault="00865B57" w:rsidP="00865B57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865B57" w:rsidRDefault="00865B57" w:rsidP="00865B57">
      <w:pPr>
        <w:tabs>
          <w:tab w:val="left" w:leader="dot" w:pos="9066"/>
        </w:tabs>
        <w:spacing w:after="200"/>
        <w:rPr>
          <w:rFonts w:ascii="Open Sans" w:eastAsia="Calibri" w:hAnsi="Open Sans" w:cs="Open Sans"/>
          <w:sz w:val="20"/>
          <w:szCs w:val="20"/>
          <w:lang w:val="en-US"/>
        </w:rPr>
      </w:pPr>
      <w:r>
        <w:rPr>
          <w:rFonts w:ascii="Open Sans" w:eastAsia="Calibri" w:hAnsi="Open Sans" w:cs="Open Sans"/>
          <w:sz w:val="20"/>
          <w:szCs w:val="20"/>
          <w:lang w:val="en-US"/>
        </w:rPr>
        <w:tab/>
      </w:r>
    </w:p>
    <w:p w:rsidR="004E309E" w:rsidRPr="004E309E" w:rsidRDefault="004E309E">
      <w:pPr>
        <w:rPr>
          <w:lang w:val="en-US"/>
        </w:rPr>
      </w:pPr>
      <w:bookmarkStart w:id="0" w:name="_GoBack"/>
      <w:bookmarkEnd w:id="0"/>
    </w:p>
    <w:p w:rsidR="004E309E" w:rsidRPr="004E309E" w:rsidRDefault="004E309E">
      <w:pPr>
        <w:rPr>
          <w:lang w:val="en-US"/>
        </w:rPr>
      </w:pPr>
    </w:p>
    <w:sectPr w:rsidR="004E309E" w:rsidRPr="004E309E" w:rsidSect="00DB7E97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C21" w:rsidRDefault="00195C21" w:rsidP="00195C21">
      <w:r>
        <w:separator/>
      </w:r>
    </w:p>
  </w:endnote>
  <w:endnote w:type="continuationSeparator" w:id="0">
    <w:p w:rsidR="00195C21" w:rsidRDefault="00195C21" w:rsidP="0019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 Extrabold">
    <w:altName w:val="Segoe UI"/>
    <w:panose1 w:val="00000000000000000000"/>
    <w:charset w:val="00"/>
    <w:family w:val="swiss"/>
    <w:notTrueType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B57" w:rsidRPr="00865B57" w:rsidRDefault="00865B57">
    <w:pPr>
      <w:pStyle w:val="Pieddepage"/>
      <w:rPr>
        <w:b/>
        <w:color w:val="BFBFBF" w:themeColor="background1" w:themeShade="BF"/>
      </w:rPr>
    </w:pPr>
    <w:r w:rsidRPr="00865B57">
      <w:rPr>
        <w:rFonts w:ascii="Open Sans Extrabold" w:hAnsi="Open Sans Extrabold" w:cs="Open Sans Extrabold"/>
        <w:color w:val="ED7D31" w:themeColor="accent2"/>
      </w:rPr>
      <w:t xml:space="preserve">Axe </w:t>
    </w:r>
    <w:r w:rsidRPr="00865B57">
      <w:rPr>
        <w:rFonts w:ascii="Open Sans Extrabold" w:hAnsi="Open Sans Extrabold" w:cs="Open Sans Extrabold"/>
        <w:color w:val="ED7D31" w:themeColor="accent2"/>
      </w:rPr>
      <w:t>6 La création et le rapport aux arts</w:t>
    </w:r>
    <w:r w:rsidRPr="00865B57">
      <w:rPr>
        <w:rFonts w:ascii="Open Sans Extrabold" w:hAnsi="Open Sans Extrabold" w:cs="Open Sans Extrabold"/>
        <w:color w:val="ED7D31" w:themeColor="accent2"/>
      </w:rPr>
      <w:tab/>
      <w:t>1/</w:t>
    </w:r>
    <w:r w:rsidRPr="00865B57">
      <w:rPr>
        <w:rFonts w:ascii="Open Sans Extrabold" w:hAnsi="Open Sans Extrabold" w:cs="Open Sans Extrabold"/>
        <w:color w:val="ED7D31" w:themeColor="accent2"/>
      </w:rPr>
      <w:t>1</w:t>
    </w:r>
    <w:r w:rsidRPr="00865B57">
      <w:rPr>
        <w:rFonts w:ascii="Open Sans Extrabold" w:hAnsi="Open Sans Extrabold" w:cs="Open Sans Extrabold"/>
        <w:color w:val="ED7D31" w:themeColor="accent2"/>
      </w:rPr>
      <w:t xml:space="preserve"> </w:t>
    </w:r>
    <w:r>
      <w:rPr>
        <w:rFonts w:ascii="Open Sans Extrabold" w:hAnsi="Open Sans Extrabold" w:cs="Open Sans Extrabold"/>
        <w:color w:val="538135" w:themeColor="accent6" w:themeShade="BF"/>
      </w:rPr>
      <w:tab/>
    </w:r>
    <w:r>
      <w:rPr>
        <w:rFonts w:cstheme="minorHAnsi"/>
        <w:b/>
        <w:color w:val="BFBFBF" w:themeColor="background1" w:themeShade="BF"/>
        <w:sz w:val="16"/>
        <w:szCs w:val="16"/>
      </w:rPr>
      <w:t>©</w:t>
    </w:r>
    <w:r>
      <w:rPr>
        <w:b/>
        <w:color w:val="BFBFBF" w:themeColor="background1" w:themeShade="BF"/>
        <w:sz w:val="16"/>
        <w:szCs w:val="16"/>
      </w:rPr>
      <w:t xml:space="preserve"> </w:t>
    </w:r>
    <w:r>
      <w:rPr>
        <w:rFonts w:cstheme="minorHAnsi"/>
        <w:b/>
        <w:color w:val="BFBFBF" w:themeColor="background1" w:themeShade="BF"/>
        <w:sz w:val="16"/>
        <w:szCs w:val="16"/>
      </w:rPr>
      <w:t>É</w:t>
    </w:r>
    <w:r>
      <w:rPr>
        <w:b/>
        <w:color w:val="BFBFBF" w:themeColor="background1" w:themeShade="BF"/>
        <w:sz w:val="16"/>
        <w:szCs w:val="16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C21" w:rsidRDefault="00195C21" w:rsidP="00195C21">
      <w:r>
        <w:separator/>
      </w:r>
    </w:p>
  </w:footnote>
  <w:footnote w:type="continuationSeparator" w:id="0">
    <w:p w:rsidR="00195C21" w:rsidRDefault="00195C21" w:rsidP="0019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C21" w:rsidRDefault="00195C2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D2DE56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428000" cy="9792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8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945A3"/>
    <w:multiLevelType w:val="hybridMultilevel"/>
    <w:tmpl w:val="7456AC5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9E"/>
    <w:rsid w:val="00195C21"/>
    <w:rsid w:val="003E7F08"/>
    <w:rsid w:val="004E309E"/>
    <w:rsid w:val="00865B57"/>
    <w:rsid w:val="00C16B78"/>
    <w:rsid w:val="00DB7E97"/>
    <w:rsid w:val="00F13AF1"/>
    <w:rsid w:val="00F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25AE8"/>
  <w14:defaultImageDpi w14:val="32767"/>
  <w15:chartTrackingRefBased/>
  <w15:docId w15:val="{FF5B4E1D-A61E-BF48-BC5B-FBAC7CA8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mmentaire">
    <w:name w:val="annotation text"/>
    <w:basedOn w:val="Normal"/>
    <w:link w:val="CommentaireCar"/>
    <w:uiPriority w:val="99"/>
    <w:unhideWhenUsed/>
    <w:rsid w:val="004E309E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E309E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4E309E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309E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309E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4E30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95C2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95C21"/>
  </w:style>
  <w:style w:type="paragraph" w:styleId="Pieddepage">
    <w:name w:val="footer"/>
    <w:basedOn w:val="Normal"/>
    <w:link w:val="PieddepageCar"/>
    <w:uiPriority w:val="99"/>
    <w:unhideWhenUsed/>
    <w:rsid w:val="00195C2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95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eate a new document." ma:contentTypeScope="" ma:versionID="159d398dd17ad74586cb2bb2781f1f41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f9a698b1795dd221af3d93ebbc1e97a4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7EB1D3-64CF-4EB9-8265-9ADBCC972DB4}"/>
</file>

<file path=customXml/itemProps2.xml><?xml version="1.0" encoding="utf-8"?>
<ds:datastoreItem xmlns:ds="http://schemas.openxmlformats.org/officeDocument/2006/customXml" ds:itemID="{81C589F5-DD12-428E-8E25-2C2D7B7BDD95}"/>
</file>

<file path=customXml/itemProps3.xml><?xml version="1.0" encoding="utf-8"?>
<ds:datastoreItem xmlns:ds="http://schemas.openxmlformats.org/officeDocument/2006/customXml" ds:itemID="{B771006D-D9FB-45EC-8D78-E827D27C34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Erwan Gouraud</dc:creator>
  <cp:keywords/>
  <dc:description/>
  <cp:lastModifiedBy>DEMORANVILLE SEAN</cp:lastModifiedBy>
  <cp:revision>2</cp:revision>
  <dcterms:created xsi:type="dcterms:W3CDTF">2019-08-23T12:12:00Z</dcterms:created>
  <dcterms:modified xsi:type="dcterms:W3CDTF">2019-08-30T10:46:00Z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