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DF144A" w14:textId="7587C8F7" w:rsidR="00461297" w:rsidRPr="00A51F74" w:rsidRDefault="00461297" w:rsidP="00461297">
      <w:pPr>
        <w:shd w:val="clear" w:color="auto" w:fill="808080" w:themeFill="background1" w:themeFillShade="80"/>
        <w:spacing w:before="120" w:after="120"/>
        <w:jc w:val="center"/>
        <w:rPr>
          <w:rFonts w:cs="Arial"/>
          <w:b/>
          <w:color w:val="FFFFFF" w:themeColor="background1"/>
          <w:sz w:val="24"/>
        </w:rPr>
      </w:pPr>
      <w:r>
        <w:rPr>
          <w:rFonts w:cs="Arial"/>
          <w:b/>
          <w:color w:val="FFFFFF" w:themeColor="background1"/>
          <w:sz w:val="24"/>
        </w:rPr>
        <w:t>Exercice BAC</w:t>
      </w:r>
      <w:r>
        <w:rPr>
          <w:rFonts w:cs="Arial"/>
          <w:b/>
          <w:color w:val="FFFFFF" w:themeColor="background1"/>
          <w:sz w:val="24"/>
        </w:rPr>
        <w:t>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261A27B0" w14:textId="3184DBAE" w:rsidR="00461297" w:rsidRPr="00461297" w:rsidRDefault="00461297" w:rsidP="00461297">
      <w:pPr>
        <w:shd w:val="clear" w:color="auto" w:fill="A6A6A6" w:themeFill="background1" w:themeFillShade="A6"/>
        <w:spacing w:before="120" w:after="120"/>
        <w:jc w:val="center"/>
        <w:rPr>
          <w:rFonts w:cs="Arial"/>
          <w:b/>
          <w:color w:val="FFFFFF" w:themeColor="background1"/>
          <w:sz w:val="24"/>
          <w:szCs w:val="24"/>
        </w:rPr>
      </w:pPr>
      <w:r w:rsidRPr="00461297">
        <w:rPr>
          <w:rFonts w:cs="Arial"/>
          <w:b/>
          <w:color w:val="FFFFFF" w:themeColor="background1"/>
          <w:sz w:val="24"/>
          <w:szCs w:val="24"/>
        </w:rPr>
        <w:t xml:space="preserve">Sujet : </w:t>
      </w:r>
      <w:r w:rsidRPr="00461297">
        <w:rPr>
          <w:b/>
          <w:color w:val="FFFFFF" w:themeColor="background1"/>
          <w:sz w:val="24"/>
          <w:szCs w:val="24"/>
        </w:rPr>
        <w:t>L’océan Indien, un espace maritime majeur dans la mondialisation</w:t>
      </w:r>
    </w:p>
    <w:p w14:paraId="0696CF8C" w14:textId="77777777" w:rsidR="00461297" w:rsidRDefault="00461297" w:rsidP="00134ABA"/>
    <w:p w14:paraId="65647AFD" w14:textId="7D932E19" w:rsidR="00134ABA" w:rsidRDefault="00134ABA" w:rsidP="009858F2">
      <w:pPr>
        <w:spacing w:line="480" w:lineRule="auto"/>
      </w:pPr>
      <w:r w:rsidRPr="00134ABA">
        <w:t xml:space="preserve">« Troisième par sa superficie, l’océan Indien tient un rôle majeur dans les routes maritimes de la mondialisation. La grande route Est-Ouest, “épine dorsale de la mondialisation”, le traverse dans les deux sens : vers l’Est, la route du pétrole relie les pays du golfe Arabo-Persique à la Chine, au Japon et à la Corée du Sud ; vers l’Ouest, encore gonflée par les flux pétroliers du Golfe vers l’Europe, la route des conteneurs relie l’Asie à l’Europe. Une route secondaire est empruntée par les navires en provenance du Golfe ou d’Asie qui se dirigent vers l’Europe via le cap de Bonne-Espérance. La partie nord de l’océan, la plus empruntée, n’est reliée aux autres océans que par d’étroits points de passage, qui constituent de ce fait les points les plus encombrés et les plus stratégiques des routes maritimes. Au sud-est, le détroit de Malacca voit passer plus de </w:t>
      </w:r>
      <w:proofErr w:type="gramStart"/>
      <w:r w:rsidRPr="00134ABA">
        <w:t>80  000</w:t>
      </w:r>
      <w:proofErr w:type="gramEnd"/>
      <w:r w:rsidRPr="00134ABA">
        <w:t xml:space="preserve"> navires par an, porte-conteneurs</w:t>
      </w:r>
      <w:r>
        <w:t xml:space="preserve"> mais aussi pétroliers venus du détroit d’Ormuz, transportant 90 % des importations chinoises et japonaises de pétrole. Sur les pourtours de l’Afrique, le détroit de Bab-el-</w:t>
      </w:r>
      <w:proofErr w:type="spellStart"/>
      <w:r>
        <w:t>Mandeb</w:t>
      </w:r>
      <w:proofErr w:type="spellEnd"/>
      <w:r>
        <w:t xml:space="preserve"> et le canal de Suez sont aussi très encombrés. S’y ajoute, vers le cap de Bonne-Espérance, le canal du Mozambique.</w:t>
      </w:r>
    </w:p>
    <w:p w14:paraId="5ACF301F" w14:textId="0DC11DC5" w:rsidR="00DF6917" w:rsidRDefault="00134ABA" w:rsidP="00450E27">
      <w:pPr>
        <w:spacing w:after="0" w:line="480" w:lineRule="auto"/>
      </w:pPr>
      <w:r>
        <w:t xml:space="preserve">Le caractère hautement sensible de ces routes et points de passage justifie une présence militaire croissante. Trois bases navales états-uniennes (Bahreïn, Djibouti et Diego Garcia), trois bases françaises (La Réunion, Mayotte et Djibouti) constituent une bonne part du dispositif </w:t>
      </w:r>
      <w:proofErr w:type="spellStart"/>
      <w:r>
        <w:t>sécuri-taire</w:t>
      </w:r>
      <w:proofErr w:type="spellEnd"/>
      <w:r>
        <w:t xml:space="preserve"> occidental. Les Chinois viennent d’installer leur première base à l’étranger à Djibouti et disposent de points d’appui nombreux sur leur fameuse ”route maritime de la soie”. Les Indiens, enfin, disposent également de nombreuses bases sur leurs côtes et de points d’appuis dans les espaces insulaires de l’océan Indien. »</w:t>
      </w:r>
    </w:p>
    <w:p w14:paraId="59760AE6" w14:textId="77777777" w:rsidR="00134ABA" w:rsidRDefault="00134ABA" w:rsidP="00134ABA">
      <w:r w:rsidRPr="00134ABA">
        <w:t xml:space="preserve">Anne </w:t>
      </w:r>
      <w:proofErr w:type="spellStart"/>
      <w:r w:rsidRPr="00134ABA">
        <w:t>Vanacore</w:t>
      </w:r>
      <w:proofErr w:type="spellEnd"/>
      <w:r w:rsidRPr="00134ABA">
        <w:t>, © Hatier, 2020.</w:t>
      </w:r>
    </w:p>
    <w:p w14:paraId="6A57128F" w14:textId="47E27110" w:rsidR="00461297" w:rsidRDefault="00461297">
      <w:bookmarkStart w:id="0" w:name="_GoBack"/>
      <w:bookmarkEnd w:id="0"/>
    </w:p>
    <w:sectPr w:rsidR="0046129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01403" w14:textId="77777777" w:rsidR="00802898" w:rsidRDefault="00802898" w:rsidP="00461297">
      <w:pPr>
        <w:spacing w:after="0" w:line="240" w:lineRule="auto"/>
      </w:pPr>
      <w:r>
        <w:separator/>
      </w:r>
    </w:p>
  </w:endnote>
  <w:endnote w:type="continuationSeparator" w:id="0">
    <w:p w14:paraId="08C4A083" w14:textId="77777777" w:rsidR="00802898" w:rsidRDefault="00802898" w:rsidP="00461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6D7D8" w14:textId="6C830E7F" w:rsidR="00461297" w:rsidRPr="00461297" w:rsidRDefault="00461297"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FA76E" w14:textId="77777777" w:rsidR="00802898" w:rsidRDefault="00802898" w:rsidP="00461297">
      <w:pPr>
        <w:spacing w:after="0" w:line="240" w:lineRule="auto"/>
      </w:pPr>
      <w:r>
        <w:separator/>
      </w:r>
    </w:p>
  </w:footnote>
  <w:footnote w:type="continuationSeparator" w:id="0">
    <w:p w14:paraId="6FACFE13" w14:textId="77777777" w:rsidR="00802898" w:rsidRDefault="00802898" w:rsidP="004612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BA"/>
    <w:rsid w:val="00134ABA"/>
    <w:rsid w:val="002437D0"/>
    <w:rsid w:val="002B3621"/>
    <w:rsid w:val="00450E27"/>
    <w:rsid w:val="00461297"/>
    <w:rsid w:val="00802898"/>
    <w:rsid w:val="009858F2"/>
    <w:rsid w:val="009C08CA"/>
    <w:rsid w:val="00A95A11"/>
    <w:rsid w:val="00B67509"/>
    <w:rsid w:val="00DF69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75B1"/>
  <w15:chartTrackingRefBased/>
  <w15:docId w15:val="{CE472254-BDDA-4614-BADB-E2F0B7BB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1297"/>
    <w:pPr>
      <w:tabs>
        <w:tab w:val="center" w:pos="4536"/>
        <w:tab w:val="right" w:pos="9072"/>
      </w:tabs>
      <w:spacing w:after="0" w:line="240" w:lineRule="auto"/>
    </w:pPr>
  </w:style>
  <w:style w:type="character" w:customStyle="1" w:styleId="En-tteCar">
    <w:name w:val="En-tête Car"/>
    <w:basedOn w:val="Policepardfaut"/>
    <w:link w:val="En-tte"/>
    <w:uiPriority w:val="99"/>
    <w:rsid w:val="00461297"/>
  </w:style>
  <w:style w:type="paragraph" w:styleId="Pieddepage">
    <w:name w:val="footer"/>
    <w:basedOn w:val="Normal"/>
    <w:link w:val="PieddepageCar"/>
    <w:uiPriority w:val="99"/>
    <w:unhideWhenUsed/>
    <w:rsid w:val="004612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1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7E3CA-A436-461A-86E8-8CC61140E156}"/>
</file>

<file path=customXml/itemProps2.xml><?xml version="1.0" encoding="utf-8"?>
<ds:datastoreItem xmlns:ds="http://schemas.openxmlformats.org/officeDocument/2006/customXml" ds:itemID="{1961D323-11AB-47CB-9841-0A024504DB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8CE4F5-65D9-4AA6-956F-5D68EB71A4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310</Words>
  <Characters>1663</Characters>
  <Application>Microsoft Office Word</Application>
  <DocSecurity>0</DocSecurity>
  <Lines>25</Lines>
  <Paragraphs>5</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AGNES THIERCE</cp:lastModifiedBy>
  <cp:revision>9</cp:revision>
  <dcterms:created xsi:type="dcterms:W3CDTF">2020-01-16T17:30:00Z</dcterms:created>
  <dcterms:modified xsi:type="dcterms:W3CDTF">2020-01-17T09:46:00Z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